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AC9" w:rsidRDefault="00791AC9" w:rsidP="00791AC9">
      <w:pPr>
        <w:rPr>
          <w:color w:val="FF0000"/>
          <w:lang w:val="nn-NO"/>
        </w:rPr>
      </w:pPr>
      <w:r>
        <w:rPr>
          <w:lang w:val="nn-NO"/>
        </w:rPr>
        <w:t xml:space="preserve">Har de ikkje nokon rutine for å ta ut informasjon frå Visma enterprise som etterpå vert lagt i websak t.d. tertialrapport? </w:t>
      </w:r>
      <w:r>
        <w:rPr>
          <w:color w:val="FF0000"/>
          <w:lang w:val="nn-NO"/>
        </w:rPr>
        <w:t>Køyrer ein rapport, men har ikkje noko rutine på det.</w:t>
      </w:r>
    </w:p>
    <w:p w:rsidR="00791AC9" w:rsidRDefault="00791AC9" w:rsidP="00791AC9">
      <w:pPr>
        <w:rPr>
          <w:color w:val="FF0000"/>
          <w:lang w:val="nn-NO"/>
        </w:rPr>
      </w:pPr>
      <w:r>
        <w:rPr>
          <w:lang w:val="nn-NO"/>
        </w:rPr>
        <w:t xml:space="preserve">Har de ikkje noko rutine for å ta ut informasjon frå Visma enterprise i papir som t.d. hovudbok? </w:t>
      </w:r>
      <w:r>
        <w:rPr>
          <w:color w:val="FF0000"/>
          <w:lang w:val="nn-NO"/>
        </w:rPr>
        <w:t xml:space="preserve">Tek ikkje ut informasjon frå Visma ved å føre hovudbok. </w:t>
      </w:r>
    </w:p>
    <w:p w:rsidR="00791AC9" w:rsidRPr="00791AC9" w:rsidRDefault="00791AC9">
      <w:pPr>
        <w:rPr>
          <w:lang w:val="nn-NO"/>
        </w:rPr>
      </w:pPr>
      <w:bookmarkStart w:id="0" w:name="_GoBack"/>
      <w:bookmarkEnd w:id="0"/>
    </w:p>
    <w:sectPr w:rsidR="00791AC9" w:rsidRPr="00791A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AC9"/>
    <w:rsid w:val="0079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87025C-B3BE-4C05-8D76-4AA03A9C5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1AC9"/>
    <w:pPr>
      <w:spacing w:after="0" w:line="240" w:lineRule="auto"/>
    </w:pPr>
    <w:rPr>
      <w:rFonts w:ascii="Calibri" w:hAnsi="Calibri" w:cs="Calibr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280</Characters>
  <Application>Microsoft Office Word</Application>
  <DocSecurity>0</DocSecurity>
  <Lines>2</Lines>
  <Paragraphs>1</Paragraphs>
  <ScaleCrop>false</ScaleCrop>
  <Company>IKTNH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Råheim</dc:creator>
  <cp:keywords/>
  <dc:description/>
  <cp:lastModifiedBy>Signe Råheim</cp:lastModifiedBy>
  <cp:revision>1</cp:revision>
  <dcterms:created xsi:type="dcterms:W3CDTF">2021-01-04T13:23:00Z</dcterms:created>
  <dcterms:modified xsi:type="dcterms:W3CDTF">2021-01-04T13:23:00Z</dcterms:modified>
</cp:coreProperties>
</file>